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3"/>
        <w:gridCol w:w="4095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48020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Gartneri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DF2B18" w:rsidRDefault="00DF2B18" w:rsidP="00B06513">
            <w:pPr>
              <w:spacing w:line="360" w:lineRule="auto"/>
            </w:pPr>
            <w:r>
              <w:rPr>
                <w:rFonts w:ascii="Arial" w:hAnsi="Arial" w:cs="Arial"/>
              </w:rPr>
              <w:t>MOGENS EIBERG. ERHVERVSGARTNERI A/S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DF2B18" w:rsidP="004B6496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Rørkærvej 30, 4760 Vordingborg</w:t>
            </w:r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480209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18548046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DD57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DD57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 november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DD57AA" w:rsidP="00DD57A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DD57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Gartneri med naturgasfyrede kedler og gasmotorer.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DD57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DD57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DD57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 egenkontrol har ikke givet anledning til håndhævelse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74122989-069C-4B7B-AC3F-E177EFD2672F}"/>
    <w:docVar w:name="SaveInTemplateCenterEnabled" w:val="False"/>
  </w:docVars>
  <w:rsids>
    <w:rsidRoot w:val="00DF2B18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209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7AA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2B18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0A4"/>
    <w:rsid w:val="00F615B2"/>
    <w:rsid w:val="00F630E7"/>
    <w:rsid w:val="00F64DF4"/>
    <w:rsid w:val="00F738F3"/>
    <w:rsid w:val="00F76E69"/>
    <w:rsid w:val="00F83765"/>
    <w:rsid w:val="00F84145"/>
    <w:rsid w:val="00F85930"/>
    <w:rsid w:val="00F9288A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1B00E-A9E0-437E-9F2C-5FDF55E2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0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0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290F3-DFE5-4070-8085-E55B9AFB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FD6742BA.dotm</Template>
  <TotalTime>1</TotalTime>
  <Pages>1</Pages>
  <Words>107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Jensen</dc:creator>
  <cp:lastModifiedBy>Lise Blædel Møller</cp:lastModifiedBy>
  <cp:revision>2</cp:revision>
  <cp:lastPrinted>2015-12-01T08:07:00Z</cp:lastPrinted>
  <dcterms:created xsi:type="dcterms:W3CDTF">2015-12-02T08:21:00Z</dcterms:created>
  <dcterms:modified xsi:type="dcterms:W3CDTF">2015-12-02T08:21:00Z</dcterms:modified>
</cp:coreProperties>
</file>