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B0F0" w14:textId="5CF9149B" w:rsidR="004509B4" w:rsidRPr="00AE2DEB" w:rsidRDefault="004509B4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AE2DEB">
        <w:rPr>
          <w:rFonts w:asciiTheme="majorHAnsi" w:hAnsiTheme="majorHAnsi" w:cstheme="majorHAnsi"/>
          <w:b/>
          <w:bCs/>
          <w:sz w:val="28"/>
          <w:szCs w:val="28"/>
        </w:rPr>
        <w:t>Procedure</w:t>
      </w:r>
      <w:r w:rsidR="0028091C" w:rsidRPr="00AE2DEB">
        <w:rPr>
          <w:rFonts w:asciiTheme="majorHAnsi" w:hAnsiTheme="majorHAnsi" w:cstheme="majorHAnsi"/>
          <w:b/>
          <w:bCs/>
          <w:sz w:val="28"/>
          <w:szCs w:val="28"/>
        </w:rPr>
        <w:t>beskrivelse</w:t>
      </w:r>
      <w:r w:rsidRPr="00AE2DEB">
        <w:rPr>
          <w:rFonts w:asciiTheme="majorHAnsi" w:hAnsiTheme="majorHAnsi" w:cstheme="majorHAnsi"/>
          <w:b/>
          <w:bCs/>
          <w:sz w:val="28"/>
          <w:szCs w:val="28"/>
        </w:rPr>
        <w:t xml:space="preserve"> i forbindelse med Særlig Tilrettelagt Ungdomsuddannelse</w:t>
      </w:r>
      <w:r w:rsidR="008A53F6" w:rsidRPr="00AE2DE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F37C1">
        <w:rPr>
          <w:rFonts w:asciiTheme="majorHAnsi" w:hAnsiTheme="majorHAnsi" w:cstheme="majorHAnsi"/>
          <w:b/>
          <w:bCs/>
          <w:sz w:val="28"/>
          <w:szCs w:val="28"/>
        </w:rPr>
        <w:t>stu</w:t>
      </w:r>
      <w:r w:rsidRPr="00AE2DEB">
        <w:rPr>
          <w:rFonts w:asciiTheme="majorHAnsi" w:hAnsiTheme="majorHAnsi" w:cstheme="majorHAnsi"/>
          <w:b/>
          <w:bCs/>
          <w:sz w:val="28"/>
          <w:szCs w:val="28"/>
        </w:rPr>
        <w:t xml:space="preserve"> i Vordingborg Kommune </w:t>
      </w:r>
    </w:p>
    <w:p w14:paraId="2BD06C37" w14:textId="51C4BBDA" w:rsidR="004509B4" w:rsidRPr="00AE2DEB" w:rsidRDefault="004509B4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8C94194" w14:textId="123B2106" w:rsidR="009B044E" w:rsidRPr="00AE2DEB" w:rsidRDefault="009B044E" w:rsidP="009B044E">
      <w:pPr>
        <w:pStyle w:val="NormalWeb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  <w:color w:val="000000"/>
        </w:rPr>
      </w:pPr>
      <w:r w:rsidRPr="00AE2DEB">
        <w:rPr>
          <w:rFonts w:asciiTheme="majorHAnsi" w:hAnsiTheme="majorHAnsi" w:cstheme="majorHAnsi"/>
          <w:color w:val="000000"/>
        </w:rPr>
        <w:t xml:space="preserve">Unge under 25 år, der af fysiske eller psykiske grunde ikke kan gennemføre en ungdomsuddannelse på normale vilkår, selvom de får specialpædagogisk støtte, kan deltage i en særligt tilrettelagt ungdomsuddannelse af </w:t>
      </w:r>
      <w:r w:rsidR="00425EBF" w:rsidRPr="00AE2DEB">
        <w:rPr>
          <w:rFonts w:asciiTheme="majorHAnsi" w:hAnsiTheme="majorHAnsi" w:cstheme="majorHAnsi"/>
          <w:color w:val="000000"/>
        </w:rPr>
        <w:t xml:space="preserve">op til </w:t>
      </w:r>
      <w:r w:rsidRPr="00AE2DEB">
        <w:rPr>
          <w:rFonts w:asciiTheme="majorHAnsi" w:hAnsiTheme="majorHAnsi" w:cstheme="majorHAnsi"/>
          <w:color w:val="000000"/>
        </w:rPr>
        <w:t>3 års varighed.</w:t>
      </w:r>
    </w:p>
    <w:p w14:paraId="3BE5B46A" w14:textId="77777777" w:rsidR="009B044E" w:rsidRPr="00AE2DEB" w:rsidRDefault="009B044E" w:rsidP="009B044E">
      <w:pPr>
        <w:pStyle w:val="NormalWeb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  <w:color w:val="000000"/>
        </w:rPr>
      </w:pPr>
      <w:r w:rsidRPr="00AE2DEB">
        <w:rPr>
          <w:rFonts w:asciiTheme="majorHAnsi" w:hAnsiTheme="majorHAnsi" w:cstheme="majorHAnsi"/>
          <w:color w:val="000000"/>
        </w:rPr>
        <w:t>Ungdomsuddannelsen indeholder både undervisning og praktiske aktiviteter, herunder praktikophold i virksomheder og institutioner.</w:t>
      </w:r>
    </w:p>
    <w:p w14:paraId="26D3D198" w14:textId="0FF4DB8D" w:rsidR="009B044E" w:rsidRPr="00AE2DEB" w:rsidRDefault="009B044E" w:rsidP="009B044E">
      <w:pPr>
        <w:pStyle w:val="NormalWeb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  <w:color w:val="000000"/>
        </w:rPr>
      </w:pPr>
      <w:r w:rsidRPr="00AE2DEB">
        <w:rPr>
          <w:rFonts w:asciiTheme="majorHAnsi" w:hAnsiTheme="majorHAnsi" w:cstheme="majorHAnsi"/>
          <w:color w:val="000000"/>
        </w:rPr>
        <w:t>Den unge skal være under 25 år, når uddannelsen påbegyndes.</w:t>
      </w:r>
    </w:p>
    <w:p w14:paraId="7D2F246B" w14:textId="34A236BB" w:rsidR="004509B4" w:rsidRPr="00AE2DEB" w:rsidRDefault="004509B4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>Der foretages en målgruppevurdering af en specialvejleder på foranledning af henvendelse fra fagpersoner, som har fundet</w:t>
      </w:r>
      <w:r w:rsidR="001F37C1">
        <w:rPr>
          <w:rFonts w:asciiTheme="majorHAnsi" w:hAnsiTheme="majorHAnsi" w:cstheme="majorHAnsi"/>
          <w:sz w:val="24"/>
          <w:szCs w:val="24"/>
        </w:rPr>
        <w:t>,</w:t>
      </w:r>
      <w:r w:rsidRPr="00AE2DEB">
        <w:rPr>
          <w:rFonts w:asciiTheme="majorHAnsi" w:hAnsiTheme="majorHAnsi" w:cstheme="majorHAnsi"/>
          <w:sz w:val="24"/>
          <w:szCs w:val="24"/>
        </w:rPr>
        <w:t xml:space="preserve"> </w:t>
      </w:r>
      <w:r w:rsidR="00D74F93" w:rsidRPr="00AE2DEB">
        <w:rPr>
          <w:rFonts w:asciiTheme="majorHAnsi" w:hAnsiTheme="majorHAnsi" w:cstheme="majorHAnsi"/>
          <w:sz w:val="24"/>
          <w:szCs w:val="24"/>
        </w:rPr>
        <w:t xml:space="preserve">at </w:t>
      </w:r>
      <w:r w:rsidR="001F37C1">
        <w:rPr>
          <w:rFonts w:asciiTheme="majorHAnsi" w:hAnsiTheme="majorHAnsi" w:cstheme="majorHAnsi"/>
          <w:sz w:val="24"/>
          <w:szCs w:val="24"/>
        </w:rPr>
        <w:t>stu</w:t>
      </w:r>
      <w:r w:rsidRPr="00AE2DEB">
        <w:rPr>
          <w:rFonts w:asciiTheme="majorHAnsi" w:hAnsiTheme="majorHAnsi" w:cstheme="majorHAnsi"/>
          <w:sz w:val="24"/>
          <w:szCs w:val="24"/>
        </w:rPr>
        <w:t xml:space="preserve"> </w:t>
      </w:r>
      <w:r w:rsidR="00D74F93" w:rsidRPr="00AE2DEB">
        <w:rPr>
          <w:rFonts w:asciiTheme="majorHAnsi" w:hAnsiTheme="majorHAnsi" w:cstheme="majorHAnsi"/>
          <w:sz w:val="24"/>
          <w:szCs w:val="24"/>
        </w:rPr>
        <w:t xml:space="preserve">er </w:t>
      </w:r>
      <w:r w:rsidR="00BA72C1" w:rsidRPr="00AE2DEB">
        <w:rPr>
          <w:rFonts w:asciiTheme="majorHAnsi" w:hAnsiTheme="majorHAnsi" w:cstheme="majorHAnsi"/>
          <w:sz w:val="24"/>
          <w:szCs w:val="24"/>
        </w:rPr>
        <w:t xml:space="preserve">et </w:t>
      </w:r>
      <w:r w:rsidRPr="00AE2DEB">
        <w:rPr>
          <w:rFonts w:asciiTheme="majorHAnsi" w:hAnsiTheme="majorHAnsi" w:cstheme="majorHAnsi"/>
          <w:sz w:val="24"/>
          <w:szCs w:val="24"/>
        </w:rPr>
        <w:t>relevant</w:t>
      </w:r>
      <w:r w:rsidR="00BA72C1" w:rsidRPr="00AE2DEB">
        <w:rPr>
          <w:rFonts w:asciiTheme="majorHAnsi" w:hAnsiTheme="majorHAnsi" w:cstheme="majorHAnsi"/>
          <w:sz w:val="24"/>
          <w:szCs w:val="24"/>
        </w:rPr>
        <w:t xml:space="preserve"> uddannelsestilbud. </w:t>
      </w:r>
      <w:r w:rsidRPr="00AE2DEB">
        <w:rPr>
          <w:rFonts w:asciiTheme="majorHAnsi" w:hAnsiTheme="majorHAnsi" w:cstheme="majorHAnsi"/>
          <w:sz w:val="24"/>
          <w:szCs w:val="24"/>
        </w:rPr>
        <w:t xml:space="preserve">Alle relevante nuværende og historiske dokumenter og handlinger vil blive inddraget i selve målgruppevurderingen. </w:t>
      </w:r>
    </w:p>
    <w:p w14:paraId="09A5A04B" w14:textId="18984945" w:rsidR="004509B4" w:rsidRPr="00AE2DEB" w:rsidRDefault="004509B4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A79137C" w14:textId="5187AAD9" w:rsidR="003E4590" w:rsidRPr="00AE2DEB" w:rsidRDefault="00BA72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>Målgruppevurderingen bliver forelagt visitationsudvalget, som tager endeligt stilling til, hvorvidt de</w:t>
      </w:r>
      <w:r w:rsidR="00723665" w:rsidRPr="00AE2DEB">
        <w:rPr>
          <w:rFonts w:asciiTheme="majorHAnsi" w:hAnsiTheme="majorHAnsi" w:cstheme="majorHAnsi"/>
          <w:sz w:val="24"/>
          <w:szCs w:val="24"/>
        </w:rPr>
        <w:t>n unge er i målgruppen og om det</w:t>
      </w:r>
      <w:r w:rsidRPr="00AE2DEB">
        <w:rPr>
          <w:rFonts w:asciiTheme="majorHAnsi" w:hAnsiTheme="majorHAnsi" w:cstheme="majorHAnsi"/>
          <w:sz w:val="24"/>
          <w:szCs w:val="24"/>
        </w:rPr>
        <w:t xml:space="preserve"> er det rette tilbud på nuværende tidspunkt.</w:t>
      </w:r>
    </w:p>
    <w:p w14:paraId="7A68C314" w14:textId="77777777" w:rsidR="003E4590" w:rsidRPr="00AE2DEB" w:rsidRDefault="003E4590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227D76" w14:textId="77777777" w:rsidR="00C3789E" w:rsidRPr="00C3789E" w:rsidRDefault="003E4590" w:rsidP="00C378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 xml:space="preserve">Den unge (- og hvis under 18 år med forældre) inddrages i målgruppebeskrivelsen og er med i dialogen om valg af </w:t>
      </w:r>
      <w:r w:rsidR="001F37C1">
        <w:rPr>
          <w:rFonts w:asciiTheme="majorHAnsi" w:hAnsiTheme="majorHAnsi" w:cstheme="majorHAnsi"/>
          <w:sz w:val="24"/>
          <w:szCs w:val="24"/>
        </w:rPr>
        <w:t>stu</w:t>
      </w:r>
      <w:r w:rsidRPr="00AE2DEB">
        <w:rPr>
          <w:rFonts w:asciiTheme="majorHAnsi" w:hAnsiTheme="majorHAnsi" w:cstheme="majorHAnsi"/>
          <w:sz w:val="24"/>
          <w:szCs w:val="24"/>
        </w:rPr>
        <w:t xml:space="preserve">-tilbud. </w:t>
      </w:r>
      <w:r w:rsidR="00C3789E" w:rsidRPr="00C3789E">
        <w:rPr>
          <w:rFonts w:asciiTheme="majorHAnsi" w:hAnsiTheme="majorHAnsi" w:cstheme="majorHAnsi"/>
          <w:color w:val="333333"/>
          <w:sz w:val="24"/>
          <w:szCs w:val="24"/>
        </w:rPr>
        <w:t>Kommunalbestyrelsen skal indgå i dialog med den unge om, hvilken valgmulighed der er den bedste for den unge.</w:t>
      </w:r>
    </w:p>
    <w:p w14:paraId="45090EDB" w14:textId="5F3416DE" w:rsidR="00CC2A2F" w:rsidRDefault="00F96B6A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Fra den 1. januar 2025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 </w:t>
      </w:r>
      <w:r w:rsidR="00CC2A2F">
        <w:rPr>
          <w:rFonts w:asciiTheme="majorHAnsi" w:hAnsiTheme="majorHAnsi" w:cstheme="majorHAnsi"/>
          <w:sz w:val="24"/>
          <w:szCs w:val="24"/>
        </w:rPr>
        <w:t xml:space="preserve">kan den unge selv foreslå et alternativ </w:t>
      </w:r>
      <w:r w:rsidR="001F37C1">
        <w:rPr>
          <w:rFonts w:asciiTheme="majorHAnsi" w:hAnsiTheme="majorHAnsi" w:cstheme="majorHAnsi"/>
          <w:sz w:val="24"/>
          <w:szCs w:val="24"/>
        </w:rPr>
        <w:t>stu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-udbyder. </w:t>
      </w:r>
    </w:p>
    <w:p w14:paraId="768AFEA0" w14:textId="77777777" w:rsidR="00C3789E" w:rsidRPr="00C3789E" w:rsidRDefault="00C3789E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B0D86E" w14:textId="760E7700" w:rsidR="003E4590" w:rsidRDefault="00C3789E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3E4590" w:rsidRPr="00AE2DEB">
        <w:rPr>
          <w:rFonts w:asciiTheme="majorHAnsi" w:hAnsiTheme="majorHAnsi" w:cstheme="majorHAnsi"/>
          <w:sz w:val="24"/>
          <w:szCs w:val="24"/>
        </w:rPr>
        <w:t>er</w:t>
      </w:r>
      <w:r>
        <w:rPr>
          <w:rFonts w:asciiTheme="majorHAnsi" w:hAnsiTheme="majorHAnsi" w:cstheme="majorHAnsi"/>
          <w:sz w:val="24"/>
          <w:szCs w:val="24"/>
        </w:rPr>
        <w:t>under</w:t>
      </w:r>
      <w:r w:rsidR="003E4590" w:rsidRPr="00AE2DEB">
        <w:rPr>
          <w:rFonts w:asciiTheme="majorHAnsi" w:hAnsiTheme="majorHAnsi" w:cstheme="majorHAnsi"/>
          <w:sz w:val="24"/>
          <w:szCs w:val="24"/>
        </w:rPr>
        <w:t xml:space="preserve"> aftales der besøg og evt. praktik inden tilbuddet påbegyndes. Hermed sikres et så kvalificeret match som muligt den unge og uddannelsesstedet imellem.</w:t>
      </w:r>
    </w:p>
    <w:p w14:paraId="52DE0372" w14:textId="2A372054" w:rsidR="00BA72C1" w:rsidRPr="00AE2DEB" w:rsidRDefault="00BA72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FE01048" w14:textId="5849198E" w:rsidR="00BA72C1" w:rsidRPr="00AE2DEB" w:rsidRDefault="00BA72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>Der foregår visitation ultim</w:t>
      </w:r>
      <w:r w:rsidR="00D74F93" w:rsidRPr="00AE2DEB">
        <w:rPr>
          <w:rFonts w:asciiTheme="majorHAnsi" w:hAnsiTheme="majorHAnsi" w:cstheme="majorHAnsi"/>
          <w:sz w:val="24"/>
          <w:szCs w:val="24"/>
        </w:rPr>
        <w:t>o</w:t>
      </w:r>
      <w:r w:rsidRPr="00AE2DEB">
        <w:rPr>
          <w:rFonts w:asciiTheme="majorHAnsi" w:hAnsiTheme="majorHAnsi" w:cstheme="majorHAnsi"/>
          <w:sz w:val="24"/>
          <w:szCs w:val="24"/>
        </w:rPr>
        <w:t xml:space="preserve"> </w:t>
      </w:r>
      <w:r w:rsidR="006F4599" w:rsidRPr="00AE2DEB">
        <w:rPr>
          <w:rFonts w:asciiTheme="majorHAnsi" w:hAnsiTheme="majorHAnsi" w:cstheme="majorHAnsi"/>
          <w:sz w:val="24"/>
          <w:szCs w:val="24"/>
        </w:rPr>
        <w:t>følgende måneder</w:t>
      </w:r>
      <w:r w:rsidR="008A53F6" w:rsidRPr="00AE2DEB">
        <w:rPr>
          <w:rFonts w:asciiTheme="majorHAnsi" w:hAnsiTheme="majorHAnsi" w:cstheme="majorHAnsi"/>
          <w:sz w:val="24"/>
          <w:szCs w:val="24"/>
        </w:rPr>
        <w:t xml:space="preserve">: marts, </w:t>
      </w:r>
      <w:r w:rsidR="001F37C1">
        <w:rPr>
          <w:rFonts w:asciiTheme="majorHAnsi" w:hAnsiTheme="majorHAnsi" w:cstheme="majorHAnsi"/>
          <w:sz w:val="24"/>
          <w:szCs w:val="24"/>
        </w:rPr>
        <w:t>maj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 samt oktober</w:t>
      </w:r>
    </w:p>
    <w:p w14:paraId="47DB6A29" w14:textId="47848647" w:rsidR="00BA72C1" w:rsidRPr="00AE2DEB" w:rsidRDefault="00BA72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40D432" w14:textId="3A6FCA35" w:rsidR="00BA72C1" w:rsidRPr="00AE2DEB" w:rsidRDefault="00BA72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>Visitationsudvalget består af en bred</w:t>
      </w:r>
      <w:r w:rsidR="00723665" w:rsidRPr="00AE2DEB">
        <w:rPr>
          <w:rFonts w:asciiTheme="majorHAnsi" w:hAnsiTheme="majorHAnsi" w:cstheme="majorHAnsi"/>
          <w:sz w:val="24"/>
          <w:szCs w:val="24"/>
        </w:rPr>
        <w:t xml:space="preserve"> repræsenteret </w:t>
      </w:r>
      <w:r w:rsidRPr="00AE2DEB">
        <w:rPr>
          <w:rFonts w:asciiTheme="majorHAnsi" w:hAnsiTheme="majorHAnsi" w:cstheme="majorHAnsi"/>
          <w:sz w:val="24"/>
          <w:szCs w:val="24"/>
        </w:rPr>
        <w:t>fag</w:t>
      </w:r>
      <w:r w:rsidR="00723665" w:rsidRPr="00AE2DEB">
        <w:rPr>
          <w:rFonts w:asciiTheme="majorHAnsi" w:hAnsiTheme="majorHAnsi" w:cstheme="majorHAnsi"/>
          <w:sz w:val="24"/>
          <w:szCs w:val="24"/>
        </w:rPr>
        <w:t>gruppe:</w:t>
      </w:r>
    </w:p>
    <w:p w14:paraId="12C8F1B1" w14:textId="56652E75" w:rsidR="00BA72C1" w:rsidRPr="00AE2DEB" w:rsidRDefault="00723665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>U</w:t>
      </w:r>
      <w:r w:rsidR="00BA72C1" w:rsidRPr="00AE2DEB">
        <w:rPr>
          <w:rFonts w:asciiTheme="majorHAnsi" w:hAnsiTheme="majorHAnsi" w:cstheme="majorHAnsi"/>
          <w:sz w:val="24"/>
          <w:szCs w:val="24"/>
        </w:rPr>
        <w:t xml:space="preserve">ngevejledning, </w:t>
      </w:r>
      <w:r w:rsidRPr="00AE2DEB">
        <w:rPr>
          <w:rFonts w:asciiTheme="majorHAnsi" w:hAnsiTheme="majorHAnsi" w:cstheme="majorHAnsi"/>
          <w:sz w:val="24"/>
          <w:szCs w:val="24"/>
        </w:rPr>
        <w:t>Ungerådgivning</w:t>
      </w:r>
      <w:r w:rsidR="00BA72C1" w:rsidRPr="00AE2DEB">
        <w:rPr>
          <w:rFonts w:asciiTheme="majorHAnsi" w:hAnsiTheme="majorHAnsi" w:cstheme="majorHAnsi"/>
          <w:sz w:val="24"/>
          <w:szCs w:val="24"/>
        </w:rPr>
        <w:t xml:space="preserve">, </w:t>
      </w:r>
      <w:r w:rsidRPr="00AE2DEB">
        <w:rPr>
          <w:rFonts w:asciiTheme="majorHAnsi" w:hAnsiTheme="majorHAnsi" w:cstheme="majorHAnsi"/>
          <w:sz w:val="24"/>
          <w:szCs w:val="24"/>
        </w:rPr>
        <w:t>P</w:t>
      </w:r>
      <w:r w:rsidR="00BA72C1" w:rsidRPr="00AE2DEB">
        <w:rPr>
          <w:rFonts w:asciiTheme="majorHAnsi" w:hAnsiTheme="majorHAnsi" w:cstheme="majorHAnsi"/>
          <w:sz w:val="24"/>
          <w:szCs w:val="24"/>
        </w:rPr>
        <w:t xml:space="preserve">sykolog, </w:t>
      </w:r>
      <w:r w:rsidRPr="00AE2DEB">
        <w:rPr>
          <w:rFonts w:asciiTheme="majorHAnsi" w:hAnsiTheme="majorHAnsi" w:cstheme="majorHAnsi"/>
          <w:sz w:val="24"/>
          <w:szCs w:val="24"/>
        </w:rPr>
        <w:t>S</w:t>
      </w:r>
      <w:r w:rsidR="00BA72C1" w:rsidRPr="00AE2DEB">
        <w:rPr>
          <w:rFonts w:asciiTheme="majorHAnsi" w:hAnsiTheme="majorHAnsi" w:cstheme="majorHAnsi"/>
          <w:sz w:val="24"/>
          <w:szCs w:val="24"/>
        </w:rPr>
        <w:t>pecialvejleder,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 </w:t>
      </w:r>
      <w:r w:rsidRPr="00AE2DEB">
        <w:rPr>
          <w:rFonts w:asciiTheme="majorHAnsi" w:hAnsiTheme="majorHAnsi" w:cstheme="majorHAnsi"/>
          <w:sz w:val="24"/>
          <w:szCs w:val="24"/>
        </w:rPr>
        <w:t>S</w:t>
      </w:r>
      <w:r w:rsidR="00BA72C1" w:rsidRPr="00AE2DEB">
        <w:rPr>
          <w:rFonts w:asciiTheme="majorHAnsi" w:hAnsiTheme="majorHAnsi" w:cstheme="majorHAnsi"/>
          <w:sz w:val="24"/>
          <w:szCs w:val="24"/>
        </w:rPr>
        <w:t>kolekonsulen</w:t>
      </w:r>
      <w:r w:rsidR="003E4590" w:rsidRPr="00AE2DEB">
        <w:rPr>
          <w:rFonts w:asciiTheme="majorHAnsi" w:hAnsiTheme="majorHAnsi" w:cstheme="majorHAnsi"/>
          <w:sz w:val="24"/>
          <w:szCs w:val="24"/>
        </w:rPr>
        <w:t>t</w:t>
      </w:r>
      <w:r w:rsidRPr="00AE2DEB">
        <w:rPr>
          <w:rFonts w:asciiTheme="majorHAnsi" w:hAnsiTheme="majorHAnsi" w:cstheme="majorHAnsi"/>
          <w:sz w:val="24"/>
          <w:szCs w:val="24"/>
        </w:rPr>
        <w:t xml:space="preserve"> og administrativt personale</w:t>
      </w:r>
    </w:p>
    <w:p w14:paraId="307C6C0B" w14:textId="3049A941" w:rsidR="003E4590" w:rsidRPr="00AE2DEB" w:rsidRDefault="003E4590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EF27D" w14:textId="05406697" w:rsidR="003E4590" w:rsidRPr="00AE2DEB" w:rsidRDefault="00F96B6A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="00D74F93" w:rsidRPr="00AE2DEB">
        <w:rPr>
          <w:rFonts w:asciiTheme="majorHAnsi" w:hAnsiTheme="majorHAnsi" w:cstheme="majorHAnsi"/>
          <w:sz w:val="24"/>
          <w:szCs w:val="24"/>
        </w:rPr>
        <w:t>fter afgørelsen er truffet</w:t>
      </w:r>
      <w:r w:rsidR="003E4590" w:rsidRPr="00AE2DEB">
        <w:rPr>
          <w:rFonts w:asciiTheme="majorHAnsi" w:hAnsiTheme="majorHAnsi" w:cstheme="majorHAnsi"/>
          <w:sz w:val="24"/>
          <w:szCs w:val="24"/>
        </w:rPr>
        <w:t xml:space="preserve"> sendes der et skriftligt svar til den unge</w:t>
      </w:r>
      <w:r w:rsidR="00723665" w:rsidRPr="00AE2DEB">
        <w:rPr>
          <w:rFonts w:asciiTheme="majorHAnsi" w:hAnsiTheme="majorHAnsi" w:cstheme="majorHAnsi"/>
          <w:sz w:val="24"/>
          <w:szCs w:val="24"/>
        </w:rPr>
        <w:t xml:space="preserve"> indenfor 4 uger</w:t>
      </w:r>
      <w:r w:rsidR="003E4590" w:rsidRPr="00AE2DEB">
        <w:rPr>
          <w:rFonts w:asciiTheme="majorHAnsi" w:hAnsiTheme="majorHAnsi" w:cstheme="majorHAnsi"/>
          <w:sz w:val="24"/>
          <w:szCs w:val="24"/>
        </w:rPr>
        <w:t xml:space="preserve"> (- og hvis under 18 år til forældre).</w:t>
      </w:r>
      <w:r w:rsidR="00D74F93" w:rsidRPr="00AE2DE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D030E46" w14:textId="058C4F81" w:rsidR="008A53F6" w:rsidRPr="00AE2DEB" w:rsidRDefault="008A53F6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D2C0BB" w14:textId="5A90AA10" w:rsidR="00425EBF" w:rsidRDefault="00425EBF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 xml:space="preserve">Ved visitation til </w:t>
      </w:r>
      <w:r w:rsidR="00F96B6A">
        <w:rPr>
          <w:rFonts w:asciiTheme="majorHAnsi" w:hAnsiTheme="majorHAnsi" w:cstheme="majorHAnsi"/>
          <w:sz w:val="24"/>
          <w:szCs w:val="24"/>
        </w:rPr>
        <w:t>stu</w:t>
      </w:r>
      <w:r w:rsidRPr="00AE2DEB">
        <w:rPr>
          <w:rFonts w:asciiTheme="majorHAnsi" w:hAnsiTheme="majorHAnsi" w:cstheme="majorHAnsi"/>
          <w:sz w:val="24"/>
          <w:szCs w:val="24"/>
        </w:rPr>
        <w:t xml:space="preserve"> vil Den </w:t>
      </w:r>
      <w:r w:rsidR="006F4599" w:rsidRPr="00AE2DEB">
        <w:rPr>
          <w:rFonts w:asciiTheme="majorHAnsi" w:hAnsiTheme="majorHAnsi" w:cstheme="majorHAnsi"/>
          <w:sz w:val="24"/>
          <w:szCs w:val="24"/>
        </w:rPr>
        <w:t>K</w:t>
      </w:r>
      <w:r w:rsidRPr="00AE2DEB">
        <w:rPr>
          <w:rFonts w:asciiTheme="majorHAnsi" w:hAnsiTheme="majorHAnsi" w:cstheme="majorHAnsi"/>
          <w:sz w:val="24"/>
          <w:szCs w:val="24"/>
        </w:rPr>
        <w:t xml:space="preserve">ommunale </w:t>
      </w:r>
      <w:r w:rsidR="006F4599" w:rsidRPr="00AE2DEB">
        <w:rPr>
          <w:rFonts w:asciiTheme="majorHAnsi" w:hAnsiTheme="majorHAnsi" w:cstheme="majorHAnsi"/>
          <w:sz w:val="24"/>
          <w:szCs w:val="24"/>
        </w:rPr>
        <w:t>U</w:t>
      </w:r>
      <w:r w:rsidRPr="00AE2DEB">
        <w:rPr>
          <w:rFonts w:asciiTheme="majorHAnsi" w:hAnsiTheme="majorHAnsi" w:cstheme="majorHAnsi"/>
          <w:sz w:val="24"/>
          <w:szCs w:val="24"/>
        </w:rPr>
        <w:t>ngeindsats</w:t>
      </w:r>
      <w:r w:rsidR="00CC2A2F">
        <w:rPr>
          <w:rFonts w:asciiTheme="majorHAnsi" w:hAnsiTheme="majorHAnsi" w:cstheme="majorHAnsi"/>
          <w:sz w:val="24"/>
          <w:szCs w:val="24"/>
        </w:rPr>
        <w:t xml:space="preserve"> KUI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 v/</w:t>
      </w:r>
      <w:r w:rsidR="00AE2DEB" w:rsidRPr="00AE2DEB">
        <w:rPr>
          <w:rFonts w:asciiTheme="majorHAnsi" w:hAnsiTheme="majorHAnsi" w:cstheme="majorHAnsi"/>
          <w:sz w:val="24"/>
          <w:szCs w:val="24"/>
        </w:rPr>
        <w:t>S</w:t>
      </w:r>
      <w:r w:rsidR="006F4599" w:rsidRPr="00AE2DEB">
        <w:rPr>
          <w:rFonts w:asciiTheme="majorHAnsi" w:hAnsiTheme="majorHAnsi" w:cstheme="majorHAnsi"/>
          <w:sz w:val="24"/>
          <w:szCs w:val="24"/>
        </w:rPr>
        <w:t>pecialvejl</w:t>
      </w:r>
      <w:r w:rsidR="00AE2DEB" w:rsidRPr="00AE2DEB">
        <w:rPr>
          <w:rFonts w:asciiTheme="majorHAnsi" w:hAnsiTheme="majorHAnsi" w:cstheme="majorHAnsi"/>
          <w:sz w:val="24"/>
          <w:szCs w:val="24"/>
        </w:rPr>
        <w:t>e</w:t>
      </w:r>
      <w:r w:rsidR="006F4599" w:rsidRPr="00AE2DEB">
        <w:rPr>
          <w:rFonts w:asciiTheme="majorHAnsi" w:hAnsiTheme="majorHAnsi" w:cstheme="majorHAnsi"/>
          <w:sz w:val="24"/>
          <w:szCs w:val="24"/>
        </w:rPr>
        <w:t>der</w:t>
      </w:r>
      <w:r w:rsidRPr="00AE2DEB">
        <w:rPr>
          <w:rFonts w:asciiTheme="majorHAnsi" w:hAnsiTheme="majorHAnsi" w:cstheme="majorHAnsi"/>
          <w:sz w:val="24"/>
          <w:szCs w:val="24"/>
        </w:rPr>
        <w:t xml:space="preserve"> udarbejde en forløbsplan i tæt samarbejde med den unge og evt. forældrene.</w:t>
      </w:r>
    </w:p>
    <w:p w14:paraId="7B4D96B5" w14:textId="77777777" w:rsidR="001F37C1" w:rsidRDefault="001F37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D93CCC" w14:textId="12AC6914" w:rsidR="001F37C1" w:rsidRPr="00AE2DEB" w:rsidRDefault="001F37C1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Der afholdes statusmøder løbende ifølge </w:t>
      </w:r>
      <w:r w:rsidR="00F96B6A">
        <w:rPr>
          <w:rFonts w:asciiTheme="majorHAnsi" w:hAnsiTheme="majorHAnsi" w:cstheme="majorHAnsi"/>
          <w:sz w:val="24"/>
          <w:szCs w:val="24"/>
        </w:rPr>
        <w:t>stu</w:t>
      </w:r>
      <w:r>
        <w:rPr>
          <w:rFonts w:asciiTheme="majorHAnsi" w:hAnsiTheme="majorHAnsi" w:cstheme="majorHAnsi"/>
          <w:sz w:val="24"/>
          <w:szCs w:val="24"/>
        </w:rPr>
        <w:t xml:space="preserve">-lovgivningen. Der afholdes møde med Ungerådgiver til stede senest 12 måneder før </w:t>
      </w:r>
      <w:r w:rsidR="00F96B6A">
        <w:rPr>
          <w:rFonts w:asciiTheme="majorHAnsi" w:hAnsiTheme="majorHAnsi" w:cstheme="majorHAnsi"/>
          <w:sz w:val="24"/>
          <w:szCs w:val="24"/>
        </w:rPr>
        <w:t>stu</w:t>
      </w:r>
      <w:r>
        <w:rPr>
          <w:rFonts w:asciiTheme="majorHAnsi" w:hAnsiTheme="majorHAnsi" w:cstheme="majorHAnsi"/>
          <w:sz w:val="24"/>
          <w:szCs w:val="24"/>
        </w:rPr>
        <w:t xml:space="preserve">-afsluttes for unge påbegyndt </w:t>
      </w:r>
      <w:r w:rsidR="00F96B6A">
        <w:rPr>
          <w:rFonts w:asciiTheme="majorHAnsi" w:hAnsiTheme="majorHAnsi" w:cstheme="majorHAnsi"/>
          <w:sz w:val="24"/>
          <w:szCs w:val="24"/>
        </w:rPr>
        <w:t>stu</w:t>
      </w:r>
      <w:r>
        <w:rPr>
          <w:rFonts w:asciiTheme="majorHAnsi" w:hAnsiTheme="majorHAnsi" w:cstheme="majorHAnsi"/>
          <w:sz w:val="24"/>
          <w:szCs w:val="24"/>
        </w:rPr>
        <w:t xml:space="preserve"> efter august 2023. Det vurderes her, hvilken aktivitet der er målet efter endt </w:t>
      </w:r>
      <w:r w:rsidR="00F96B6A">
        <w:rPr>
          <w:rFonts w:asciiTheme="majorHAnsi" w:hAnsiTheme="majorHAnsi" w:cstheme="majorHAnsi"/>
          <w:sz w:val="24"/>
          <w:szCs w:val="24"/>
        </w:rPr>
        <w:t>stu,</w:t>
      </w:r>
      <w:r>
        <w:rPr>
          <w:rFonts w:asciiTheme="majorHAnsi" w:hAnsiTheme="majorHAnsi" w:cstheme="majorHAnsi"/>
          <w:sz w:val="24"/>
          <w:szCs w:val="24"/>
        </w:rPr>
        <w:t xml:space="preserve"> og der indgås aftale om proces for overgangen til det videre forløb.</w:t>
      </w:r>
    </w:p>
    <w:p w14:paraId="05BED8B5" w14:textId="77777777" w:rsidR="00425EBF" w:rsidRPr="00AE2DEB" w:rsidRDefault="00425EBF" w:rsidP="004509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16F6A0" w14:textId="2D871B3C" w:rsidR="008A53F6" w:rsidRPr="00AE2DEB" w:rsidRDefault="008A53F6" w:rsidP="008A53F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2DEB">
        <w:rPr>
          <w:rFonts w:asciiTheme="majorHAnsi" w:hAnsiTheme="majorHAnsi" w:cstheme="majorHAnsi"/>
          <w:sz w:val="24"/>
          <w:szCs w:val="24"/>
        </w:rPr>
        <w:t xml:space="preserve">Kommunalbestyrelsen sikrer sig, at et uddannelsessted lever op til lovgivningens og kvalitetsaftalens krav til varetagelse af opgaven i kraft af indgåede kvalitetsaftaler med de respektive udbydere af </w:t>
      </w:r>
      <w:r w:rsidR="00F96B6A">
        <w:rPr>
          <w:rFonts w:asciiTheme="majorHAnsi" w:hAnsiTheme="majorHAnsi" w:cstheme="majorHAnsi"/>
          <w:sz w:val="24"/>
          <w:szCs w:val="24"/>
        </w:rPr>
        <w:t>stu</w:t>
      </w:r>
      <w:r w:rsidRPr="00AE2DEB">
        <w:rPr>
          <w:rFonts w:asciiTheme="majorHAnsi" w:hAnsiTheme="majorHAnsi" w:cstheme="majorHAnsi"/>
          <w:sz w:val="24"/>
          <w:szCs w:val="24"/>
        </w:rPr>
        <w:t>.</w:t>
      </w:r>
      <w:r w:rsidR="006F4599" w:rsidRPr="00AE2DEB">
        <w:rPr>
          <w:rFonts w:asciiTheme="majorHAnsi" w:hAnsiTheme="majorHAnsi" w:cstheme="majorHAnsi"/>
          <w:sz w:val="24"/>
          <w:szCs w:val="24"/>
        </w:rPr>
        <w:t xml:space="preserve"> Der vil desuden blive afholdt et evaluering-/kvalitetsbesøg årligt.</w:t>
      </w:r>
    </w:p>
    <w:sectPr w:rsidR="008A53F6" w:rsidRPr="00AE2D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B4"/>
    <w:rsid w:val="00016225"/>
    <w:rsid w:val="000445D2"/>
    <w:rsid w:val="000D29C8"/>
    <w:rsid w:val="001F37C1"/>
    <w:rsid w:val="00232DEA"/>
    <w:rsid w:val="0028091C"/>
    <w:rsid w:val="002F0881"/>
    <w:rsid w:val="003E4590"/>
    <w:rsid w:val="00425EBF"/>
    <w:rsid w:val="004509B4"/>
    <w:rsid w:val="00490C46"/>
    <w:rsid w:val="005E443F"/>
    <w:rsid w:val="006001EC"/>
    <w:rsid w:val="00690A1C"/>
    <w:rsid w:val="006D6F0D"/>
    <w:rsid w:val="006F4599"/>
    <w:rsid w:val="00723665"/>
    <w:rsid w:val="008A53F6"/>
    <w:rsid w:val="008D4253"/>
    <w:rsid w:val="009B044E"/>
    <w:rsid w:val="00AB194D"/>
    <w:rsid w:val="00AE2DEB"/>
    <w:rsid w:val="00B0032E"/>
    <w:rsid w:val="00B61C54"/>
    <w:rsid w:val="00B61D2A"/>
    <w:rsid w:val="00BA72C1"/>
    <w:rsid w:val="00C3789E"/>
    <w:rsid w:val="00CC2A2F"/>
    <w:rsid w:val="00D74F93"/>
    <w:rsid w:val="00DD7AD4"/>
    <w:rsid w:val="00DE6BF0"/>
    <w:rsid w:val="00ED1067"/>
    <w:rsid w:val="00F9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D168"/>
  <w15:chartTrackingRefBased/>
  <w15:docId w15:val="{85619840-9D34-46D4-8BA8-1530306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2208</Characters>
  <Application>Microsoft Office Word</Application>
  <DocSecurity>0</DocSecurity>
  <Lines>45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Hulbæk</dc:creator>
  <cp:keywords/>
  <dc:description/>
  <cp:lastModifiedBy>Mie Jakobsen</cp:lastModifiedBy>
  <cp:revision>2</cp:revision>
  <dcterms:created xsi:type="dcterms:W3CDTF">2024-06-11T09:09:00Z</dcterms:created>
  <dcterms:modified xsi:type="dcterms:W3CDTF">2024-06-11T09:09:00Z</dcterms:modified>
</cp:coreProperties>
</file>